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2111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11114">
              <w:rPr>
                <w:b/>
                <w:sz w:val="26"/>
                <w:szCs w:val="26"/>
              </w:rPr>
              <w:t>308A17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C52982" w:rsidRDefault="0088020F" w:rsidP="007019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020F">
              <w:rPr>
                <w:b/>
                <w:sz w:val="26"/>
                <w:szCs w:val="26"/>
              </w:rPr>
              <w:t>2</w:t>
            </w:r>
            <w:r w:rsidR="0070195F">
              <w:rPr>
                <w:b/>
                <w:sz w:val="26"/>
                <w:szCs w:val="26"/>
                <w:lang w:val="en-US"/>
              </w:rPr>
              <w:t>067694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C52982">
        <w:rPr>
          <w:b/>
          <w:sz w:val="26"/>
          <w:szCs w:val="26"/>
        </w:rPr>
        <w:t>АИ</w:t>
      </w:r>
      <w:r w:rsidR="0070195F">
        <w:rPr>
          <w:b/>
          <w:sz w:val="26"/>
          <w:szCs w:val="26"/>
        </w:rPr>
        <w:t>С</w:t>
      </w:r>
      <w:r w:rsidR="00C52982">
        <w:rPr>
          <w:b/>
          <w:sz w:val="26"/>
          <w:szCs w:val="26"/>
        </w:rPr>
        <w:t>71</w:t>
      </w:r>
      <w:r w:rsidR="0070195F">
        <w:rPr>
          <w:b/>
          <w:sz w:val="26"/>
          <w:szCs w:val="26"/>
        </w:rPr>
        <w:t xml:space="preserve"> </w:t>
      </w:r>
      <w:r w:rsidR="00C52982" w:rsidRPr="00C52982">
        <w:rPr>
          <w:b/>
          <w:sz w:val="26"/>
          <w:szCs w:val="26"/>
        </w:rPr>
        <w:t>0</w:t>
      </w:r>
      <w:r w:rsidR="00C52982">
        <w:rPr>
          <w:b/>
          <w:sz w:val="26"/>
          <w:szCs w:val="26"/>
        </w:rPr>
        <w:t>,</w:t>
      </w:r>
      <w:r w:rsidR="0070195F">
        <w:rPr>
          <w:b/>
          <w:sz w:val="26"/>
          <w:szCs w:val="26"/>
        </w:rPr>
        <w:t>2</w:t>
      </w:r>
      <w:r w:rsidR="00C52982" w:rsidRPr="00C52982">
        <w:rPr>
          <w:b/>
          <w:sz w:val="26"/>
          <w:szCs w:val="26"/>
        </w:rPr>
        <w:t>5</w:t>
      </w:r>
      <w:r w:rsidR="00C52982">
        <w:rPr>
          <w:b/>
          <w:sz w:val="26"/>
          <w:szCs w:val="26"/>
        </w:rPr>
        <w:t>кВт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88020F" w:rsidP="0070195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8020F">
              <w:rPr>
                <w:sz w:val="26"/>
                <w:szCs w:val="26"/>
              </w:rPr>
              <w:t>А</w:t>
            </w:r>
            <w:r w:rsidR="00C52982">
              <w:rPr>
                <w:sz w:val="26"/>
                <w:szCs w:val="26"/>
              </w:rPr>
              <w:t>И</w:t>
            </w:r>
            <w:r w:rsidR="0070195F">
              <w:rPr>
                <w:sz w:val="26"/>
                <w:szCs w:val="26"/>
              </w:rPr>
              <w:t>С</w:t>
            </w:r>
            <w:r w:rsidR="00C52982">
              <w:rPr>
                <w:sz w:val="26"/>
                <w:szCs w:val="26"/>
              </w:rPr>
              <w:t>71</w:t>
            </w:r>
            <w:r w:rsidR="0070195F">
              <w:rPr>
                <w:sz w:val="26"/>
                <w:szCs w:val="26"/>
              </w:rPr>
              <w:t xml:space="preserve"> </w:t>
            </w:r>
            <w:r w:rsidR="00C52982">
              <w:rPr>
                <w:sz w:val="26"/>
                <w:szCs w:val="26"/>
              </w:rPr>
              <w:t>0,</w:t>
            </w:r>
            <w:r w:rsidR="0070195F">
              <w:rPr>
                <w:sz w:val="26"/>
                <w:szCs w:val="26"/>
              </w:rPr>
              <w:t>2</w:t>
            </w:r>
            <w:r w:rsidR="00C52982">
              <w:rPr>
                <w:sz w:val="26"/>
                <w:szCs w:val="26"/>
              </w:rPr>
              <w:t>5кВт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70195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</w:t>
            </w:r>
            <w:r w:rsidR="0070195F">
              <w:rPr>
                <w:color w:val="000000"/>
                <w:sz w:val="24"/>
                <w:szCs w:val="24"/>
              </w:rPr>
              <w:t>2</w:t>
            </w:r>
            <w:r w:rsidR="00C52982">
              <w:rPr>
                <w:color w:val="000000"/>
                <w:sz w:val="24"/>
                <w:szCs w:val="24"/>
              </w:rPr>
              <w:t>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об/мин-1 - 13</w:t>
            </w:r>
            <w:r w:rsidR="00C52982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70195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КПД, % - </w:t>
            </w:r>
            <w:r w:rsidR="0070195F">
              <w:rPr>
                <w:color w:val="000000"/>
                <w:sz w:val="24"/>
                <w:szCs w:val="24"/>
              </w:rPr>
              <w:t>67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70195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Коэффициент мощности – 0,</w:t>
            </w:r>
            <w:r w:rsidR="0070195F">
              <w:rPr>
                <w:color w:val="000000"/>
                <w:sz w:val="24"/>
                <w:szCs w:val="24"/>
              </w:rPr>
              <w:t>6</w:t>
            </w:r>
            <w:r w:rsidR="00C52982">
              <w:rPr>
                <w:color w:val="000000"/>
                <w:sz w:val="24"/>
                <w:szCs w:val="24"/>
              </w:rPr>
              <w:t>5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70195F" w:rsidP="0070195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Кратность пускового момента </w:t>
            </w:r>
            <w:r w:rsidR="00965DFE">
              <w:rPr>
                <w:color w:val="000000"/>
                <w:sz w:val="24"/>
                <w:szCs w:val="24"/>
              </w:rPr>
              <w:t xml:space="preserve"> – 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70195F" w:rsidP="0070195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Кратность минимального момента </w:t>
            </w:r>
            <w:r w:rsidR="0088020F">
              <w:rPr>
                <w:color w:val="000000"/>
                <w:sz w:val="24"/>
                <w:szCs w:val="24"/>
              </w:rPr>
              <w:t>–</w:t>
            </w:r>
            <w:r w:rsidR="00965DFE">
              <w:rPr>
                <w:color w:val="000000"/>
                <w:sz w:val="24"/>
                <w:szCs w:val="24"/>
              </w:rPr>
              <w:t xml:space="preserve"> 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70195F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Кратность пускового тока не более)</w:t>
            </w:r>
            <w:r w:rsidR="00965DFE">
              <w:rPr>
                <w:color w:val="000000"/>
                <w:sz w:val="24"/>
                <w:szCs w:val="24"/>
              </w:rPr>
              <w:t xml:space="preserve"> – 5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70195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70195F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965DFE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Pr="003C5012">
              <w:rPr>
                <w:color w:val="000000"/>
                <w:sz w:val="24"/>
                <w:szCs w:val="24"/>
              </w:rPr>
              <w:t>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70195F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5F" w:rsidRPr="001A7AC6" w:rsidRDefault="0070195F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5F" w:rsidRPr="001A7AC6" w:rsidRDefault="0070195F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5F" w:rsidRPr="00965DFE" w:rsidRDefault="0070195F" w:rsidP="00624D8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bCs/>
                <w:color w:val="000000"/>
                <w:sz w:val="24"/>
                <w:szCs w:val="24"/>
              </w:rPr>
              <w:t>Габаритный размер - длина выходного конца вала L1 (мм)</w:t>
            </w:r>
            <w:r>
              <w:rPr>
                <w:bCs/>
                <w:color w:val="000000"/>
                <w:sz w:val="24"/>
                <w:szCs w:val="24"/>
              </w:rPr>
              <w:t xml:space="preserve"> - 49</w:t>
            </w:r>
          </w:p>
        </w:tc>
      </w:tr>
      <w:tr w:rsidR="0070195F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5F" w:rsidRPr="001A7AC6" w:rsidRDefault="0070195F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5F" w:rsidRPr="001A7AC6" w:rsidRDefault="0070195F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5F" w:rsidRPr="00965DFE" w:rsidRDefault="0070195F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Класс изоляции двигателя-  В</w:t>
            </w:r>
          </w:p>
        </w:tc>
      </w:tr>
      <w:tr w:rsidR="0070195F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5F" w:rsidRPr="001A7AC6" w:rsidRDefault="0070195F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95F" w:rsidRPr="001A7AC6" w:rsidRDefault="0070195F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95F" w:rsidRPr="00965DFE" w:rsidRDefault="0070195F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70195F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0195F" w:rsidRPr="0075345A" w:rsidRDefault="0070195F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0195F" w:rsidRPr="0075345A" w:rsidRDefault="0070195F" w:rsidP="0088020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70195F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0195F" w:rsidRPr="0075345A" w:rsidRDefault="0070195F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0195F" w:rsidRPr="0075345A" w:rsidRDefault="0070195F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6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70195F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70195F" w:rsidRPr="001313C2" w:rsidRDefault="0070195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70195F" w:rsidRPr="001313C2" w:rsidRDefault="0070195F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70195F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70195F" w:rsidRPr="001313C2" w:rsidRDefault="0070195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70195F" w:rsidRPr="001313C2" w:rsidRDefault="0070195F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70195F" w:rsidRPr="001313C2" w:rsidRDefault="0070195F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20FBC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820FBC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820FBC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151A7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Крыльчатка </w:t>
      </w:r>
      <w:r w:rsidR="00151A7E">
        <w:rPr>
          <w:color w:val="000000"/>
          <w:sz w:val="24"/>
          <w:szCs w:val="24"/>
        </w:rPr>
        <w:t>КМ4.400.014;</w:t>
      </w:r>
    </w:p>
    <w:p w:rsidR="00151A7E" w:rsidRPr="00151A7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color w:val="000000"/>
          <w:sz w:val="24"/>
          <w:szCs w:val="24"/>
        </w:rPr>
        <w:t>Специальная гайка, для крепления крыльчатки;</w:t>
      </w:r>
    </w:p>
    <w:p w:rsidR="00151A7E" w:rsidRPr="00321CC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color w:val="000000"/>
          <w:sz w:val="24"/>
          <w:szCs w:val="24"/>
        </w:rPr>
        <w:t>Переходной щит ЩП 4-3 АЗЛ;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20FBC">
        <w:rPr>
          <w:szCs w:val="24"/>
        </w:rPr>
        <w:t>электродвигателей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521" w:rsidRDefault="00AF2521">
      <w:r>
        <w:separator/>
      </w:r>
    </w:p>
  </w:endnote>
  <w:endnote w:type="continuationSeparator" w:id="0">
    <w:p w:rsidR="00AF2521" w:rsidRDefault="00AF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521" w:rsidRDefault="00AF2521">
      <w:r>
        <w:separator/>
      </w:r>
    </w:p>
  </w:footnote>
  <w:footnote w:type="continuationSeparator" w:id="0">
    <w:p w:rsidR="00AF2521" w:rsidRDefault="00AF2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F0D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3306"/>
    <w:rsid w:val="001E634A"/>
    <w:rsid w:val="001F090B"/>
    <w:rsid w:val="001F19B0"/>
    <w:rsid w:val="001F5706"/>
    <w:rsid w:val="001F6CEB"/>
    <w:rsid w:val="002037CA"/>
    <w:rsid w:val="00206147"/>
    <w:rsid w:val="00211114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195F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0DA2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2521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E33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982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37CA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2208A3-31CD-48E2-93D7-054EE6B6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3AC2E4F-53E3-4A09-A9FC-C8FF70225DFC}"/>
</file>

<file path=customXml/itemProps2.xml><?xml version="1.0" encoding="utf-8"?>
<ds:datastoreItem xmlns:ds="http://schemas.openxmlformats.org/officeDocument/2006/customXml" ds:itemID="{09BAEE2A-E7A9-44CB-8D50-55219A3F3D0F}"/>
</file>

<file path=customXml/itemProps3.xml><?xml version="1.0" encoding="utf-8"?>
<ds:datastoreItem xmlns:ds="http://schemas.openxmlformats.org/officeDocument/2006/customXml" ds:itemID="{9D69B55B-569C-493D-BBDB-F7907E158275}"/>
</file>

<file path=customXml/itemProps4.xml><?xml version="1.0" encoding="utf-8"?>
<ds:datastoreItem xmlns:ds="http://schemas.openxmlformats.org/officeDocument/2006/customXml" ds:itemID="{4760A57B-2B78-4597-A64A-FD37749F84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2015-02-03T07:41:00Z</dcterms:created>
  <dcterms:modified xsi:type="dcterms:W3CDTF">2015-02-03T07:41:00Z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